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F8" w:rsidRPr="00451B26" w:rsidRDefault="00A75810" w:rsidP="000033F8">
      <w:pPr>
        <w:pStyle w:val="Ttulo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RESOLUÇÃO CICA Nº 005, de 12</w:t>
      </w:r>
      <w:r w:rsidR="00D0641B">
        <w:rPr>
          <w:b/>
          <w:bCs/>
          <w:sz w:val="28"/>
          <w:szCs w:val="28"/>
        </w:rPr>
        <w:t xml:space="preserve"> de</w:t>
      </w:r>
      <w:r>
        <w:rPr>
          <w:b/>
          <w:bCs/>
          <w:sz w:val="28"/>
          <w:szCs w:val="28"/>
        </w:rPr>
        <w:t xml:space="preserve"> julho</w:t>
      </w:r>
      <w:r w:rsidR="00D0641B">
        <w:rPr>
          <w:b/>
          <w:bCs/>
          <w:sz w:val="28"/>
          <w:szCs w:val="28"/>
        </w:rPr>
        <w:t xml:space="preserve"> 2017</w:t>
      </w:r>
    </w:p>
    <w:p w:rsidR="000033F8" w:rsidRPr="00451B26" w:rsidRDefault="000033F8" w:rsidP="000033F8">
      <w:pPr>
        <w:ind w:left="2340"/>
        <w:jc w:val="both"/>
        <w:rPr>
          <w:rFonts w:ascii="Times New Roman" w:hAnsi="Times New Roman" w:cs="Times New Roman"/>
          <w:b/>
          <w:bCs/>
        </w:rPr>
      </w:pPr>
    </w:p>
    <w:p w:rsidR="000033F8" w:rsidRPr="00451B26" w:rsidRDefault="000033F8" w:rsidP="000033F8">
      <w:pPr>
        <w:jc w:val="both"/>
        <w:rPr>
          <w:rFonts w:ascii="Times New Roman" w:hAnsi="Times New Roman" w:cs="Times New Roman"/>
          <w:bCs/>
        </w:rPr>
      </w:pPr>
    </w:p>
    <w:p w:rsidR="000033F8" w:rsidRPr="00451B26" w:rsidRDefault="000033F8" w:rsidP="000033F8">
      <w:pPr>
        <w:ind w:left="3828"/>
        <w:jc w:val="both"/>
        <w:rPr>
          <w:rFonts w:ascii="Times New Roman" w:hAnsi="Times New Roman" w:cs="Times New Roman"/>
          <w:bCs/>
        </w:rPr>
      </w:pPr>
      <w:r w:rsidRPr="00451B26">
        <w:rPr>
          <w:rFonts w:ascii="Times New Roman" w:hAnsi="Times New Roman" w:cs="Times New Roman"/>
          <w:b/>
          <w:bCs/>
        </w:rPr>
        <w:t>Súmula</w:t>
      </w:r>
      <w:r w:rsidRPr="00451B26">
        <w:rPr>
          <w:rFonts w:ascii="Times New Roman" w:hAnsi="Times New Roman" w:cs="Times New Roman"/>
          <w:bCs/>
        </w:rPr>
        <w:t xml:space="preserve">: </w:t>
      </w:r>
      <w:r w:rsidR="004F07AF">
        <w:rPr>
          <w:rFonts w:ascii="Times New Roman" w:hAnsi="Times New Roman" w:cs="Times New Roman"/>
          <w:bCs/>
        </w:rPr>
        <w:t xml:space="preserve">Altera </w:t>
      </w:r>
      <w:r w:rsidR="00282C50">
        <w:rPr>
          <w:rFonts w:ascii="Times New Roman" w:hAnsi="Times New Roman" w:cs="Times New Roman"/>
          <w:bCs/>
        </w:rPr>
        <w:t>o Pro</w:t>
      </w:r>
      <w:r w:rsidR="004F07AF">
        <w:rPr>
          <w:rFonts w:ascii="Times New Roman" w:hAnsi="Times New Roman" w:cs="Times New Roman"/>
          <w:bCs/>
        </w:rPr>
        <w:t xml:space="preserve">tocolo de Intenções, </w:t>
      </w:r>
      <w:r w:rsidR="00282C50">
        <w:rPr>
          <w:rFonts w:ascii="Times New Roman" w:hAnsi="Times New Roman" w:cs="Times New Roman"/>
          <w:bCs/>
        </w:rPr>
        <w:t>o Contrato de Consórcio Público e artigo 1º do Estatuto do Consórcio Intermunicipal Caiuá Ambiental – CICA, para o fim de inserir o Município de</w:t>
      </w:r>
      <w:r w:rsidR="0026769B">
        <w:rPr>
          <w:rFonts w:ascii="Times New Roman" w:hAnsi="Times New Roman" w:cs="Times New Roman"/>
          <w:bCs/>
        </w:rPr>
        <w:t xml:space="preserve"> Inajá-PR como Ente C</w:t>
      </w:r>
      <w:r w:rsidR="00282C50">
        <w:rPr>
          <w:rFonts w:ascii="Times New Roman" w:hAnsi="Times New Roman" w:cs="Times New Roman"/>
          <w:bCs/>
        </w:rPr>
        <w:t>o</w:t>
      </w:r>
      <w:r w:rsidR="004F07AF">
        <w:rPr>
          <w:rFonts w:ascii="Times New Roman" w:hAnsi="Times New Roman" w:cs="Times New Roman"/>
          <w:bCs/>
        </w:rPr>
        <w:t>nsorciado do Consórcio Intermunicipal Caiuá Ambiental - CICA</w:t>
      </w:r>
      <w:r w:rsidR="00282C50">
        <w:rPr>
          <w:rFonts w:ascii="Times New Roman" w:hAnsi="Times New Roman" w:cs="Times New Roman"/>
          <w:bCs/>
        </w:rPr>
        <w:t>.</w:t>
      </w:r>
    </w:p>
    <w:p w:rsidR="000033F8" w:rsidRPr="00451B26" w:rsidRDefault="000033F8" w:rsidP="000033F8">
      <w:pPr>
        <w:jc w:val="both"/>
        <w:rPr>
          <w:rFonts w:ascii="Times New Roman" w:hAnsi="Times New Roman" w:cs="Times New Roman"/>
          <w:bCs/>
        </w:rPr>
      </w:pPr>
    </w:p>
    <w:p w:rsidR="000033F8" w:rsidRPr="00D0641B" w:rsidRDefault="000033F8" w:rsidP="00D0641B">
      <w:pPr>
        <w:spacing w:line="360" w:lineRule="auto"/>
        <w:ind w:firstLine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961">
        <w:rPr>
          <w:rFonts w:ascii="Times New Roman" w:hAnsi="Times New Roman" w:cs="Times New Roman"/>
          <w:b/>
          <w:bCs/>
          <w:sz w:val="24"/>
          <w:szCs w:val="24"/>
        </w:rPr>
        <w:t>O EXCELENTÍ</w:t>
      </w:r>
      <w:r w:rsidR="00A768E8">
        <w:rPr>
          <w:rFonts w:ascii="Times New Roman" w:hAnsi="Times New Roman" w:cs="Times New Roman"/>
          <w:b/>
          <w:bCs/>
          <w:sz w:val="24"/>
          <w:szCs w:val="24"/>
        </w:rPr>
        <w:t>SSIMO SENHOR PRESIDENTE DO CONSÓ</w:t>
      </w:r>
      <w:r w:rsidRPr="00176961">
        <w:rPr>
          <w:rFonts w:ascii="Times New Roman" w:hAnsi="Times New Roman" w:cs="Times New Roman"/>
          <w:b/>
          <w:bCs/>
          <w:sz w:val="24"/>
          <w:szCs w:val="24"/>
        </w:rPr>
        <w:t>RCIO INTERMUNICIPAL CAIUÁ AMBIENTAL - CICA</w:t>
      </w:r>
      <w:r w:rsidRPr="00176961">
        <w:rPr>
          <w:rFonts w:ascii="Times New Roman" w:hAnsi="Times New Roman" w:cs="Times New Roman"/>
          <w:bCs/>
          <w:sz w:val="24"/>
          <w:szCs w:val="24"/>
        </w:rPr>
        <w:t xml:space="preserve">, no uso de suas atribuições legais, e, em conformidade com o </w:t>
      </w:r>
      <w:r w:rsidR="0026769B">
        <w:rPr>
          <w:rFonts w:ascii="Times New Roman" w:hAnsi="Times New Roman" w:cs="Times New Roman"/>
          <w:bCs/>
          <w:sz w:val="24"/>
          <w:szCs w:val="24"/>
        </w:rPr>
        <w:t xml:space="preserve">Protocolo de Intenções, </w:t>
      </w:r>
      <w:r w:rsidRPr="00176961">
        <w:rPr>
          <w:rFonts w:ascii="Times New Roman" w:hAnsi="Times New Roman" w:cs="Times New Roman"/>
          <w:bCs/>
          <w:sz w:val="24"/>
          <w:szCs w:val="24"/>
        </w:rPr>
        <w:t>Contrato de Consórcio Público, Estatuto</w:t>
      </w:r>
      <w:r w:rsidR="0082707C" w:rsidRPr="00176961">
        <w:rPr>
          <w:rFonts w:ascii="Times New Roman" w:hAnsi="Times New Roman" w:cs="Times New Roman"/>
          <w:bCs/>
          <w:sz w:val="24"/>
          <w:szCs w:val="24"/>
        </w:rPr>
        <w:t xml:space="preserve"> do Consórcio Intermunicipal Caiuá Ambiental</w:t>
      </w:r>
      <w:r w:rsidRPr="00176961">
        <w:rPr>
          <w:rFonts w:ascii="Times New Roman" w:hAnsi="Times New Roman" w:cs="Times New Roman"/>
          <w:bCs/>
          <w:sz w:val="24"/>
          <w:szCs w:val="24"/>
        </w:rPr>
        <w:t xml:space="preserve">, Lei 11.107/2005, </w:t>
      </w:r>
      <w:r w:rsidR="00D0641B">
        <w:rPr>
          <w:rFonts w:ascii="Times New Roman" w:hAnsi="Times New Roman" w:cs="Times New Roman"/>
          <w:bCs/>
          <w:sz w:val="24"/>
          <w:szCs w:val="24"/>
        </w:rPr>
        <w:t xml:space="preserve">Decreto 6.017/2007, e, conforme </w:t>
      </w:r>
      <w:r w:rsidR="00C66003">
        <w:rPr>
          <w:rFonts w:ascii="Times New Roman" w:hAnsi="Times New Roman" w:cs="Times New Roman"/>
          <w:bCs/>
          <w:sz w:val="24"/>
          <w:szCs w:val="24"/>
        </w:rPr>
        <w:t>a deliberação da</w:t>
      </w:r>
      <w:r w:rsidR="00D0641B">
        <w:rPr>
          <w:rFonts w:ascii="Times New Roman" w:hAnsi="Times New Roman" w:cs="Times New Roman"/>
          <w:bCs/>
          <w:sz w:val="24"/>
          <w:szCs w:val="24"/>
        </w:rPr>
        <w:t xml:space="preserve"> Assembleia Geral de Pr</w:t>
      </w:r>
      <w:r w:rsidR="001440DA">
        <w:rPr>
          <w:rFonts w:ascii="Times New Roman" w:hAnsi="Times New Roman" w:cs="Times New Roman"/>
          <w:bCs/>
          <w:sz w:val="24"/>
          <w:szCs w:val="24"/>
        </w:rPr>
        <w:t>efeitos, realizada na data de 24 de fevereiro</w:t>
      </w:r>
      <w:r w:rsidR="0026769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D0641B">
        <w:rPr>
          <w:rFonts w:ascii="Times New Roman" w:hAnsi="Times New Roman" w:cs="Times New Roman"/>
          <w:bCs/>
          <w:sz w:val="24"/>
          <w:szCs w:val="24"/>
        </w:rPr>
        <w:t>201</w:t>
      </w:r>
      <w:r w:rsidR="00C66003">
        <w:rPr>
          <w:rFonts w:ascii="Times New Roman" w:hAnsi="Times New Roman" w:cs="Times New Roman"/>
          <w:bCs/>
          <w:sz w:val="24"/>
          <w:szCs w:val="24"/>
        </w:rPr>
        <w:t>7, devidamente registrado em ata,</w:t>
      </w:r>
      <w:r w:rsidR="0082707C" w:rsidRPr="001769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6961" w:rsidRDefault="00176961" w:rsidP="000033F8">
      <w:pPr>
        <w:ind w:left="708" w:firstLine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33F8" w:rsidRPr="00176961" w:rsidRDefault="000033F8" w:rsidP="000033F8">
      <w:pPr>
        <w:ind w:left="708" w:firstLine="1416"/>
        <w:jc w:val="both"/>
        <w:rPr>
          <w:rStyle w:val="fontstyle21"/>
          <w:rFonts w:ascii="Times New Roman" w:hAnsi="Times New Roman" w:cs="Times New Roman"/>
          <w:b/>
          <w:bCs/>
          <w:sz w:val="24"/>
          <w:szCs w:val="24"/>
        </w:rPr>
      </w:pPr>
      <w:r w:rsidRPr="00176961">
        <w:rPr>
          <w:rFonts w:ascii="Times New Roman" w:hAnsi="Times New Roman" w:cs="Times New Roman"/>
          <w:b/>
          <w:bCs/>
          <w:sz w:val="24"/>
          <w:szCs w:val="24"/>
        </w:rPr>
        <w:t>RESOLVE:</w:t>
      </w:r>
    </w:p>
    <w:p w:rsidR="008914E6" w:rsidRDefault="00B43659" w:rsidP="008914E6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961">
        <w:rPr>
          <w:rFonts w:ascii="Times New Roman" w:hAnsi="Times New Roman" w:cs="Times New Roman"/>
          <w:sz w:val="24"/>
          <w:szCs w:val="24"/>
        </w:rPr>
        <w:t xml:space="preserve">Art. 1º </w:t>
      </w:r>
      <w:r w:rsidR="00282C50">
        <w:rPr>
          <w:rFonts w:ascii="Times New Roman" w:eastAsia="Times New Roman" w:hAnsi="Times New Roman" w:cs="Times New Roman"/>
          <w:color w:val="000000"/>
          <w:sz w:val="24"/>
          <w:szCs w:val="24"/>
        </w:rPr>
        <w:t>Esta Resoluç</w:t>
      </w:r>
      <w:r w:rsidR="005E4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ão insere como Ente Consorciado o Município de Inajá-PR no </w:t>
      </w:r>
      <w:r w:rsidR="00282C50">
        <w:rPr>
          <w:rFonts w:ascii="Times New Roman" w:eastAsia="Times New Roman" w:hAnsi="Times New Roman" w:cs="Times New Roman"/>
          <w:color w:val="000000"/>
          <w:sz w:val="24"/>
          <w:szCs w:val="24"/>
        </w:rPr>
        <w:t>Protocolo de Intenç</w:t>
      </w:r>
      <w:r w:rsidR="005E4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ões, </w:t>
      </w:r>
      <w:r w:rsidR="00282C50">
        <w:rPr>
          <w:rFonts w:ascii="Times New Roman" w:eastAsia="Times New Roman" w:hAnsi="Times New Roman" w:cs="Times New Roman"/>
          <w:color w:val="000000"/>
          <w:sz w:val="24"/>
          <w:szCs w:val="24"/>
        </w:rPr>
        <w:t>Contrato de Consórcio P</w:t>
      </w:r>
      <w:r w:rsidR="005E4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úblico e </w:t>
      </w:r>
      <w:r w:rsidR="00282C50">
        <w:rPr>
          <w:rFonts w:ascii="Times New Roman" w:eastAsia="Times New Roman" w:hAnsi="Times New Roman" w:cs="Times New Roman"/>
          <w:color w:val="000000"/>
          <w:sz w:val="24"/>
          <w:szCs w:val="24"/>
        </w:rPr>
        <w:t>Estatuto do Consórcio Intermunicipal Caiuá Ambiental – CICA.</w:t>
      </w:r>
    </w:p>
    <w:p w:rsidR="00282C50" w:rsidRDefault="00282C50" w:rsidP="008914E6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2º O art.1</w:t>
      </w:r>
      <w:r w:rsidR="005E4DC0">
        <w:rPr>
          <w:rFonts w:ascii="Times New Roman" w:eastAsia="Times New Roman" w:hAnsi="Times New Roman" w:cs="Times New Roman"/>
          <w:color w:val="000000"/>
          <w:sz w:val="24"/>
          <w:szCs w:val="24"/>
        </w:rPr>
        <w:t>º do Estatuto do Consórcio Intermunicipal Caiuá Ambiental</w:t>
      </w:r>
      <w:r w:rsidR="004F0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passa a vigorar com a seguinte alteração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E4DC0" w:rsidRDefault="00282C50" w:rsidP="008914E6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Art.1º</w:t>
      </w:r>
      <w:r w:rsidR="005E4DC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</w:t>
      </w:r>
    </w:p>
    <w:p w:rsidR="00282C50" w:rsidRPr="004F07AF" w:rsidRDefault="005E4DC0" w:rsidP="0026769B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XIII –</w:t>
      </w:r>
      <w:r w:rsidRPr="004F0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07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MUNICÍPIO DE INAJÁ</w:t>
      </w:r>
      <w:r w:rsidRPr="004F07A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F07AF">
        <w:rPr>
          <w:rStyle w:val="yiv0220524019"/>
          <w:rFonts w:ascii="Times New Roman" w:hAnsi="Times New Roman" w:cs="Times New Roman"/>
          <w:b/>
          <w:bCs/>
          <w:sz w:val="24"/>
          <w:szCs w:val="24"/>
        </w:rPr>
        <w:t> </w:t>
      </w:r>
      <w:r w:rsidRPr="004F07AF">
        <w:rPr>
          <w:rFonts w:ascii="Times New Roman" w:hAnsi="Times New Roman" w:cs="Times New Roman"/>
          <w:sz w:val="24"/>
          <w:szCs w:val="24"/>
        </w:rPr>
        <w:t xml:space="preserve">pessoa jurídica de direito público interno, com sede na </w:t>
      </w:r>
      <w:r w:rsidR="004F07AF" w:rsidRPr="004F07AF">
        <w:rPr>
          <w:rFonts w:ascii="Times New Roman" w:hAnsi="Times New Roman" w:cs="Times New Roman"/>
          <w:sz w:val="24"/>
          <w:szCs w:val="24"/>
        </w:rPr>
        <w:t xml:space="preserve">AVENIDA ANTONIO V. MARTINS, CENTRO, CEP: 87.670-000, </w:t>
      </w:r>
      <w:r w:rsidRPr="004F07AF">
        <w:rPr>
          <w:rFonts w:ascii="Times New Roman" w:hAnsi="Times New Roman" w:cs="Times New Roman"/>
          <w:sz w:val="24"/>
          <w:szCs w:val="24"/>
        </w:rPr>
        <w:t xml:space="preserve">inscrito no CNPJ nº </w:t>
      </w:r>
      <w:r w:rsidR="004F07AF" w:rsidRPr="004F07AF">
        <w:rPr>
          <w:rFonts w:ascii="Times New Roman" w:hAnsi="Times New Roman" w:cs="Times New Roman"/>
          <w:sz w:val="24"/>
          <w:szCs w:val="24"/>
        </w:rPr>
        <w:t>76.970.318/0001/67</w:t>
      </w:r>
      <w:r w:rsidRPr="004F07AF">
        <w:rPr>
          <w:rFonts w:ascii="Times New Roman" w:hAnsi="Times New Roman" w:cs="Times New Roman"/>
          <w:sz w:val="24"/>
          <w:szCs w:val="24"/>
        </w:rPr>
        <w:t>, neste ato devidamente representado pela Excelentíssimo Senhor Prefeito Municipal</w:t>
      </w:r>
      <w:r w:rsidR="004F07AF" w:rsidRPr="004F07AF">
        <w:rPr>
          <w:rStyle w:val="yiv0220524019"/>
          <w:rFonts w:ascii="Times New Roman" w:hAnsi="Times New Roman" w:cs="Times New Roman"/>
          <w:sz w:val="24"/>
          <w:szCs w:val="24"/>
        </w:rPr>
        <w:t xml:space="preserve"> </w:t>
      </w:r>
      <w:r w:rsidR="004F07AF" w:rsidRPr="004F07AF">
        <w:rPr>
          <w:rStyle w:val="yiv0220524019"/>
          <w:rFonts w:ascii="Times New Roman" w:hAnsi="Times New Roman" w:cs="Times New Roman"/>
          <w:b/>
          <w:sz w:val="24"/>
          <w:szCs w:val="24"/>
        </w:rPr>
        <w:t>EDUARDO CINTRA LUGLI</w:t>
      </w:r>
      <w:r w:rsidR="004F07AF" w:rsidRPr="004F07AF">
        <w:rPr>
          <w:rFonts w:ascii="Times New Roman" w:hAnsi="Times New Roman" w:cs="Times New Roman"/>
          <w:sz w:val="24"/>
          <w:szCs w:val="24"/>
        </w:rPr>
        <w:t>, brasileiro, casado</w:t>
      </w:r>
      <w:r w:rsidRPr="004F07AF">
        <w:rPr>
          <w:rFonts w:ascii="Times New Roman" w:hAnsi="Times New Roman" w:cs="Times New Roman"/>
          <w:sz w:val="24"/>
          <w:szCs w:val="24"/>
        </w:rPr>
        <w:t>,</w:t>
      </w:r>
      <w:r w:rsidRPr="004F07AF">
        <w:rPr>
          <w:rStyle w:val="yiv0220524019"/>
          <w:rFonts w:ascii="Times New Roman" w:hAnsi="Times New Roman" w:cs="Times New Roman"/>
          <w:sz w:val="24"/>
          <w:szCs w:val="24"/>
        </w:rPr>
        <w:t> </w:t>
      </w:r>
      <w:r w:rsidR="004F07AF" w:rsidRPr="004F07AF">
        <w:rPr>
          <w:rStyle w:val="yiv0220524019"/>
          <w:rFonts w:ascii="Times New Roman" w:hAnsi="Times New Roman" w:cs="Times New Roman"/>
          <w:sz w:val="24"/>
          <w:szCs w:val="24"/>
        </w:rPr>
        <w:t xml:space="preserve">médico, </w:t>
      </w:r>
      <w:r w:rsidRPr="004F07AF">
        <w:rPr>
          <w:rFonts w:ascii="Times New Roman" w:hAnsi="Times New Roman" w:cs="Times New Roman"/>
          <w:sz w:val="24"/>
          <w:szCs w:val="24"/>
        </w:rPr>
        <w:t>em pleno exercício de seu ma</w:t>
      </w:r>
      <w:r w:rsidR="004F07AF" w:rsidRPr="004F07AF">
        <w:rPr>
          <w:rFonts w:ascii="Times New Roman" w:hAnsi="Times New Roman" w:cs="Times New Roman"/>
          <w:sz w:val="24"/>
          <w:szCs w:val="24"/>
        </w:rPr>
        <w:t>ndato e funções, residente à Estrada Vila Nova, 38, Inajá - PR</w:t>
      </w:r>
      <w:r w:rsidRPr="004F07AF">
        <w:rPr>
          <w:rFonts w:ascii="Times New Roman" w:hAnsi="Times New Roman" w:cs="Times New Roman"/>
          <w:sz w:val="24"/>
          <w:szCs w:val="24"/>
        </w:rPr>
        <w:t>, portador da</w:t>
      </w:r>
      <w:r w:rsidRPr="004F07AF">
        <w:rPr>
          <w:rStyle w:val="yiv0220524019"/>
          <w:rFonts w:ascii="Times New Roman" w:hAnsi="Times New Roman" w:cs="Times New Roman"/>
          <w:sz w:val="24"/>
          <w:szCs w:val="24"/>
        </w:rPr>
        <w:t xml:space="preserve"> Carteira</w:t>
      </w:r>
      <w:r w:rsidR="004F07AF" w:rsidRPr="004F07AF">
        <w:rPr>
          <w:rStyle w:val="yiv0220524019"/>
          <w:rFonts w:ascii="Times New Roman" w:hAnsi="Times New Roman" w:cs="Times New Roman"/>
          <w:sz w:val="24"/>
          <w:szCs w:val="24"/>
        </w:rPr>
        <w:t xml:space="preserve"> de Identidade RG. 4.998.473-1 PR</w:t>
      </w:r>
      <w:r w:rsidRPr="004F07AF">
        <w:rPr>
          <w:rFonts w:ascii="Times New Roman" w:hAnsi="Times New Roman" w:cs="Times New Roman"/>
          <w:sz w:val="24"/>
          <w:szCs w:val="24"/>
        </w:rPr>
        <w:t>, e inscrit</w:t>
      </w:r>
      <w:r w:rsidR="004F07AF" w:rsidRPr="004F07AF">
        <w:rPr>
          <w:rFonts w:ascii="Times New Roman" w:hAnsi="Times New Roman" w:cs="Times New Roman"/>
          <w:sz w:val="24"/>
          <w:szCs w:val="24"/>
        </w:rPr>
        <w:t>o no CPF sob o n</w:t>
      </w:r>
      <w:r w:rsidR="00D56A49">
        <w:rPr>
          <w:rFonts w:ascii="Times New Roman" w:hAnsi="Times New Roman" w:cs="Times New Roman"/>
          <w:sz w:val="24"/>
          <w:szCs w:val="24"/>
        </w:rPr>
        <w:t>º</w:t>
      </w:r>
      <w:r w:rsidR="004F07AF" w:rsidRPr="004F07AF">
        <w:rPr>
          <w:rFonts w:ascii="Times New Roman" w:hAnsi="Times New Roman" w:cs="Times New Roman"/>
          <w:sz w:val="24"/>
          <w:szCs w:val="24"/>
        </w:rPr>
        <w:t xml:space="preserve"> 804.485.421-53</w:t>
      </w:r>
      <w:r w:rsidRPr="004F07AF">
        <w:rPr>
          <w:rFonts w:ascii="Times New Roman" w:hAnsi="Times New Roman" w:cs="Times New Roman"/>
          <w:sz w:val="24"/>
          <w:szCs w:val="24"/>
        </w:rPr>
        <w:t>.</w:t>
      </w:r>
    </w:p>
    <w:p w:rsidR="00F031B0" w:rsidRDefault="004F07AF" w:rsidP="008914E6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Art.3º</w:t>
      </w:r>
      <w:r w:rsidR="00F03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Esta Resolução entra em vigor na data de sua publicação.</w:t>
      </w:r>
    </w:p>
    <w:p w:rsidR="002E0B39" w:rsidRDefault="002E0B39" w:rsidP="008914E6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1B0" w:rsidRDefault="004F07AF" w:rsidP="00F031B0">
      <w:pPr>
        <w:spacing w:before="100" w:beforeAutospacing="1" w:after="8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Paranavaí, 12 de julho</w:t>
      </w:r>
      <w:r w:rsidR="00F03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2017</w:t>
      </w:r>
    </w:p>
    <w:p w:rsidR="00F031B0" w:rsidRPr="00176961" w:rsidRDefault="00F031B0" w:rsidP="008914E6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B39" w:rsidRPr="00736F8F" w:rsidRDefault="00C66003" w:rsidP="00C6600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F8F">
        <w:rPr>
          <w:rFonts w:ascii="Times New Roman" w:hAnsi="Times New Roman" w:cs="Times New Roman"/>
          <w:sz w:val="24"/>
          <w:szCs w:val="24"/>
        </w:rPr>
        <w:t>Carlos Henrique Rossato Gomes</w:t>
      </w:r>
    </w:p>
    <w:p w:rsidR="002E0B39" w:rsidRPr="00176961" w:rsidRDefault="002E0B39" w:rsidP="00D21769">
      <w:pPr>
        <w:spacing w:after="8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961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– CICA</w:t>
      </w:r>
    </w:p>
    <w:p w:rsidR="00D21769" w:rsidRDefault="00D21769" w:rsidP="00D21769">
      <w:pPr>
        <w:spacing w:after="8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6F8F" w:rsidRPr="00176961" w:rsidRDefault="00736F8F" w:rsidP="00D21769">
      <w:pPr>
        <w:spacing w:after="8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6003" w:rsidRDefault="00C66003" w:rsidP="00D21769">
      <w:pPr>
        <w:spacing w:after="8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Flávio Luiz Moreira Antunes </w:t>
      </w:r>
    </w:p>
    <w:p w:rsidR="002E0B39" w:rsidRPr="00176961" w:rsidRDefault="002E0B39" w:rsidP="00D21769">
      <w:pPr>
        <w:spacing w:after="8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961">
        <w:rPr>
          <w:rFonts w:ascii="Times New Roman" w:eastAsia="Times New Roman" w:hAnsi="Times New Roman" w:cs="Times New Roman"/>
          <w:color w:val="000000"/>
          <w:sz w:val="24"/>
          <w:szCs w:val="24"/>
        </w:rPr>
        <w:t>Secretário Executivo – CICA</w:t>
      </w:r>
    </w:p>
    <w:p w:rsidR="00D21769" w:rsidRDefault="00D21769" w:rsidP="00D21769">
      <w:pPr>
        <w:spacing w:after="8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6F8F" w:rsidRPr="00176961" w:rsidRDefault="00736F8F" w:rsidP="00D21769">
      <w:pPr>
        <w:spacing w:after="8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B39" w:rsidRPr="00176961" w:rsidRDefault="002E0B39" w:rsidP="00D217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961">
        <w:rPr>
          <w:rFonts w:ascii="Times New Roman" w:eastAsia="Times New Roman" w:hAnsi="Times New Roman" w:cs="Times New Roman"/>
          <w:color w:val="000000"/>
          <w:sz w:val="24"/>
          <w:szCs w:val="24"/>
        </w:rPr>
        <w:t>Cesar Cleiber Barreto</w:t>
      </w:r>
    </w:p>
    <w:p w:rsidR="00D21769" w:rsidRPr="00176961" w:rsidRDefault="002E0B39" w:rsidP="00D217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961">
        <w:rPr>
          <w:rFonts w:ascii="Times New Roman" w:eastAsia="Times New Roman" w:hAnsi="Times New Roman" w:cs="Times New Roman"/>
          <w:color w:val="000000"/>
          <w:sz w:val="24"/>
          <w:szCs w:val="24"/>
        </w:rPr>
        <w:t>Advogado – CICA</w:t>
      </w:r>
    </w:p>
    <w:p w:rsidR="002E0B39" w:rsidRPr="008914E6" w:rsidRDefault="002E0B39" w:rsidP="00D2176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76961">
        <w:rPr>
          <w:rFonts w:ascii="Times New Roman" w:eastAsia="Times New Roman" w:hAnsi="Times New Roman" w:cs="Times New Roman"/>
          <w:color w:val="000000"/>
          <w:sz w:val="24"/>
          <w:szCs w:val="24"/>
        </w:rPr>
        <w:t>OAB/PR 44.458</w:t>
      </w:r>
      <w:bookmarkStart w:id="0" w:name="_GoBack"/>
      <w:bookmarkEnd w:id="0"/>
    </w:p>
    <w:sectPr w:rsidR="002E0B39" w:rsidRPr="008914E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72" w:rsidRDefault="00D55E72" w:rsidP="00CA1875">
      <w:pPr>
        <w:spacing w:after="0" w:line="240" w:lineRule="auto"/>
      </w:pPr>
      <w:r>
        <w:separator/>
      </w:r>
    </w:p>
  </w:endnote>
  <w:endnote w:type="continuationSeparator" w:id="0">
    <w:p w:rsidR="00D55E72" w:rsidRDefault="00D55E72" w:rsidP="00CA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TBC05B878t00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4E6" w:rsidRDefault="006C34E6" w:rsidP="006C34E6">
    <w:pPr>
      <w:pStyle w:val="Cabealho"/>
      <w:tabs>
        <w:tab w:val="clear" w:pos="4252"/>
        <w:tab w:val="clear" w:pos="8504"/>
        <w:tab w:val="left" w:pos="3000"/>
      </w:tabs>
      <w:jc w:val="both"/>
      <w:rPr>
        <w:rFonts w:asciiTheme="majorHAnsi" w:hAnsiTheme="majorHAnsi"/>
      </w:rPr>
    </w:pPr>
    <w:r>
      <w:rPr>
        <w:rFonts w:asciiTheme="majorHAnsi" w:hAnsiTheme="majorHAnsi"/>
      </w:rPr>
      <w:t>_____________________________________________________________________________</w:t>
    </w:r>
  </w:p>
  <w:p w:rsidR="006C34E6" w:rsidRDefault="006C34E6" w:rsidP="006C34E6">
    <w:pPr>
      <w:pStyle w:val="Cabealho"/>
      <w:tabs>
        <w:tab w:val="clear" w:pos="4252"/>
        <w:tab w:val="clear" w:pos="8504"/>
        <w:tab w:val="left" w:pos="3000"/>
      </w:tabs>
      <w:jc w:val="both"/>
      <w:rPr>
        <w:rFonts w:asciiTheme="majorHAnsi" w:hAnsiTheme="majorHAnsi"/>
      </w:rPr>
    </w:pPr>
    <w:r w:rsidRPr="00721965">
      <w:rPr>
        <w:rFonts w:asciiTheme="majorHAnsi" w:hAnsiTheme="majorHAnsi"/>
      </w:rPr>
      <w:t xml:space="preserve">Rua Professora Neusa Cascão Borba, 1691, Paranavaí, Estado do Paraná </w:t>
    </w:r>
    <w:r>
      <w:rPr>
        <w:rFonts w:asciiTheme="majorHAnsi" w:hAnsiTheme="majorHAnsi"/>
      </w:rPr>
      <w:t xml:space="preserve">                                         </w:t>
    </w:r>
  </w:p>
  <w:p w:rsidR="006C34E6" w:rsidRDefault="006C34E6" w:rsidP="006C34E6">
    <w:pPr>
      <w:pStyle w:val="Rodap"/>
      <w:rPr>
        <w:rFonts w:asciiTheme="majorHAnsi" w:hAnsiTheme="majorHAnsi"/>
      </w:rPr>
    </w:pPr>
    <w:r w:rsidRPr="00721965">
      <w:rPr>
        <w:rFonts w:asciiTheme="majorHAnsi" w:hAnsiTheme="majorHAnsi"/>
      </w:rPr>
      <w:t xml:space="preserve">Fone </w:t>
    </w:r>
    <w:r>
      <w:rPr>
        <w:rFonts w:asciiTheme="majorHAnsi" w:hAnsiTheme="majorHAnsi"/>
      </w:rPr>
      <w:t>(044) 3422-5157</w:t>
    </w:r>
  </w:p>
  <w:p w:rsidR="006C34E6" w:rsidRDefault="006C34E6" w:rsidP="006C34E6">
    <w:pPr>
      <w:pStyle w:val="Rodap"/>
    </w:pPr>
    <w:r>
      <w:rPr>
        <w:rFonts w:asciiTheme="majorHAnsi" w:hAnsiTheme="majorHAnsi"/>
      </w:rPr>
      <w:t>www.consorciocaiuaambiental.com.br</w:t>
    </w:r>
  </w:p>
  <w:sdt>
    <w:sdtPr>
      <w:id w:val="89983151"/>
      <w:docPartObj>
        <w:docPartGallery w:val="Page Numbers (Bottom of Page)"/>
        <w:docPartUnique/>
      </w:docPartObj>
    </w:sdtPr>
    <w:sdtEndPr/>
    <w:sdtContent>
      <w:p w:rsidR="006C34E6" w:rsidRDefault="006C34E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69B">
          <w:rPr>
            <w:noProof/>
          </w:rPr>
          <w:t>1</w:t>
        </w:r>
        <w:r>
          <w:fldChar w:fldCharType="end"/>
        </w:r>
      </w:p>
    </w:sdtContent>
  </w:sdt>
  <w:p w:rsidR="00CA1875" w:rsidRDefault="00CA1875" w:rsidP="00CA1875">
    <w:pPr>
      <w:pStyle w:val="Cabealho"/>
      <w:tabs>
        <w:tab w:val="clear" w:pos="4252"/>
        <w:tab w:val="clear" w:pos="8504"/>
        <w:tab w:val="left" w:pos="3000"/>
      </w:tabs>
      <w:jc w:val="both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72" w:rsidRDefault="00D55E72" w:rsidP="00CA1875">
      <w:pPr>
        <w:spacing w:after="0" w:line="240" w:lineRule="auto"/>
      </w:pPr>
      <w:r>
        <w:separator/>
      </w:r>
    </w:p>
  </w:footnote>
  <w:footnote w:type="continuationSeparator" w:id="0">
    <w:p w:rsidR="00D55E72" w:rsidRDefault="00D55E72" w:rsidP="00CA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75" w:rsidRPr="007D41ED" w:rsidRDefault="00CA1875" w:rsidP="00CA1875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Theme="majorHAnsi" w:hAnsiTheme="majorHAnsi"/>
        <w:b/>
        <w:sz w:val="32"/>
        <w:szCs w:val="32"/>
      </w:rPr>
    </w:pPr>
    <w:r>
      <w:rPr>
        <w:noProof/>
        <w:sz w:val="36"/>
        <w:szCs w:val="36"/>
        <w:lang w:eastAsia="pt-BR"/>
      </w:rPr>
      <w:drawing>
        <wp:inline distT="0" distB="0" distL="0" distR="0" wp14:anchorId="4B5577CC" wp14:editId="28E1981D">
          <wp:extent cx="1219200" cy="600075"/>
          <wp:effectExtent l="0" t="0" r="0" b="952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3903">
      <w:rPr>
        <w:rFonts w:asciiTheme="majorHAnsi" w:hAnsiTheme="majorHAnsi"/>
        <w:b/>
        <w:sz w:val="28"/>
        <w:szCs w:val="28"/>
      </w:rPr>
      <w:t>CONSÓRCIO INTERMUNICIPAL CAIUÁ AMBIENTAL (CICA)</w:t>
    </w:r>
  </w:p>
  <w:p w:rsidR="00CA1875" w:rsidRPr="00721965" w:rsidRDefault="00CA1875" w:rsidP="00CA1875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Theme="majorHAnsi" w:hAnsiTheme="majorHAnsi"/>
      </w:rPr>
    </w:pPr>
    <w:r w:rsidRPr="00721965">
      <w:rPr>
        <w:rFonts w:asciiTheme="majorHAnsi" w:hAnsiTheme="majorHAnsi"/>
      </w:rPr>
      <w:t>CNPJ 15.255.346/0001-08</w:t>
    </w:r>
  </w:p>
  <w:p w:rsidR="00CA1875" w:rsidRPr="00721965" w:rsidRDefault="00CA1875" w:rsidP="00CA1875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Theme="majorHAnsi" w:hAnsiTheme="majorHAnsi"/>
      </w:rPr>
    </w:pPr>
    <w:r>
      <w:rPr>
        <w:rFonts w:asciiTheme="majorHAnsi" w:hAnsiTheme="majorHAnsi"/>
      </w:rPr>
      <w:t>Presidência</w:t>
    </w:r>
  </w:p>
  <w:p w:rsidR="00CA1875" w:rsidRDefault="00CA1875" w:rsidP="00CA1875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Theme="majorHAnsi" w:hAnsiTheme="majorHAnsi"/>
      </w:rPr>
    </w:pPr>
    <w:r>
      <w:rPr>
        <w:rFonts w:asciiTheme="majorHAnsi" w:hAnsiTheme="majorHAnsi"/>
      </w:rPr>
      <w:t>_____________________________________________________________________________</w:t>
    </w:r>
  </w:p>
  <w:p w:rsidR="00CA1875" w:rsidRPr="00CA1875" w:rsidRDefault="00CA1875" w:rsidP="00CA18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E6"/>
    <w:rsid w:val="000033F8"/>
    <w:rsid w:val="0011510C"/>
    <w:rsid w:val="001440DA"/>
    <w:rsid w:val="00176961"/>
    <w:rsid w:val="0018432D"/>
    <w:rsid w:val="00254E6F"/>
    <w:rsid w:val="0026769B"/>
    <w:rsid w:val="00282C50"/>
    <w:rsid w:val="002E0B39"/>
    <w:rsid w:val="003106E4"/>
    <w:rsid w:val="00347A4F"/>
    <w:rsid w:val="00373DE8"/>
    <w:rsid w:val="003E774D"/>
    <w:rsid w:val="004564BE"/>
    <w:rsid w:val="00473903"/>
    <w:rsid w:val="004F07AF"/>
    <w:rsid w:val="005E4DC0"/>
    <w:rsid w:val="006265B6"/>
    <w:rsid w:val="0063319A"/>
    <w:rsid w:val="006C00BA"/>
    <w:rsid w:val="006C34E6"/>
    <w:rsid w:val="00736F8F"/>
    <w:rsid w:val="007A3268"/>
    <w:rsid w:val="0082707C"/>
    <w:rsid w:val="008914E6"/>
    <w:rsid w:val="00A75810"/>
    <w:rsid w:val="00A768E8"/>
    <w:rsid w:val="00B43659"/>
    <w:rsid w:val="00C21B22"/>
    <w:rsid w:val="00C66003"/>
    <w:rsid w:val="00CA1875"/>
    <w:rsid w:val="00CC4A55"/>
    <w:rsid w:val="00D0641B"/>
    <w:rsid w:val="00D0671B"/>
    <w:rsid w:val="00D21769"/>
    <w:rsid w:val="00D55E72"/>
    <w:rsid w:val="00D56A49"/>
    <w:rsid w:val="00E87FA1"/>
    <w:rsid w:val="00F031B0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05D5A-B209-40EB-896B-2D763E8F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033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8914E6"/>
    <w:rPr>
      <w:b/>
      <w:bCs/>
    </w:rPr>
  </w:style>
  <w:style w:type="character" w:styleId="Hyperlink">
    <w:name w:val="Hyperlink"/>
    <w:basedOn w:val="Fontepargpadro"/>
    <w:uiPriority w:val="99"/>
    <w:unhideWhenUsed/>
    <w:rsid w:val="008914E6"/>
    <w:rPr>
      <w:color w:val="0000FF"/>
      <w:u w:val="single"/>
    </w:rPr>
  </w:style>
  <w:style w:type="paragraph" w:customStyle="1" w:styleId="textopr-formatado">
    <w:name w:val="textopr-formatado"/>
    <w:basedOn w:val="Normal"/>
    <w:rsid w:val="0089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9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14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8914E6"/>
  </w:style>
  <w:style w:type="paragraph" w:styleId="Cabealho">
    <w:name w:val="header"/>
    <w:basedOn w:val="Normal"/>
    <w:link w:val="CabealhoChar"/>
    <w:uiPriority w:val="99"/>
    <w:unhideWhenUsed/>
    <w:rsid w:val="00CA1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875"/>
  </w:style>
  <w:style w:type="paragraph" w:styleId="Rodap">
    <w:name w:val="footer"/>
    <w:basedOn w:val="Normal"/>
    <w:link w:val="RodapChar"/>
    <w:uiPriority w:val="99"/>
    <w:unhideWhenUsed/>
    <w:rsid w:val="00CA1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875"/>
  </w:style>
  <w:style w:type="character" w:customStyle="1" w:styleId="Ttulo1Char">
    <w:name w:val="Título 1 Char"/>
    <w:basedOn w:val="Fontepargpadro"/>
    <w:link w:val="Ttulo1"/>
    <w:rsid w:val="000033F8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style21">
    <w:name w:val="fontstyle21"/>
    <w:basedOn w:val="Fontepargpadro"/>
    <w:rsid w:val="000033F8"/>
    <w:rPr>
      <w:rFonts w:ascii="TTBC05B878t00" w:hAnsi="TTBC05B878t00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5E4D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yiv0220524019">
    <w:name w:val="yiv0220524019"/>
    <w:rsid w:val="005E4DC0"/>
  </w:style>
  <w:style w:type="paragraph" w:styleId="Textodebalo">
    <w:name w:val="Balloon Text"/>
    <w:basedOn w:val="Normal"/>
    <w:link w:val="TextodebaloChar"/>
    <w:uiPriority w:val="99"/>
    <w:semiHidden/>
    <w:unhideWhenUsed/>
    <w:rsid w:val="0026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59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Advocacia</dc:creator>
  <cp:keywords/>
  <dc:description/>
  <cp:lastModifiedBy>CESAR</cp:lastModifiedBy>
  <cp:revision>7</cp:revision>
  <cp:lastPrinted>2017-07-12T14:36:00Z</cp:lastPrinted>
  <dcterms:created xsi:type="dcterms:W3CDTF">2017-07-12T11:28:00Z</dcterms:created>
  <dcterms:modified xsi:type="dcterms:W3CDTF">2017-07-12T14:39:00Z</dcterms:modified>
</cp:coreProperties>
</file>